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未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登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記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家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屋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所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有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者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変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更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届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神流町長　田村　利男　様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</w:rPr>
        <w:t>届出人　住　　　所　</w:t>
      </w:r>
      <w:r>
        <w:rPr>
          <w:rFonts w:hint="eastAsia"/>
          <w:u w:val="single" w:color="auto"/>
        </w:rPr>
        <w:t>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氏名・名称　</w:t>
      </w:r>
      <w:r>
        <w:rPr>
          <w:rFonts w:hint="eastAsia"/>
          <w:u w:val="single" w:color="auto"/>
        </w:rPr>
        <w:t>　　　　　　　　　　　　　　　印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電　　　話　　　　　－　　　　　－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下記のとおり、未登記家屋の所有者を変更したので届け出ます。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なお、この建物につき、所有者について異議を申し立てる者のないことを確認いたします。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変更内容</w:t>
      </w:r>
    </w:p>
    <w:tbl>
      <w:tblPr>
        <w:tblStyle w:val="22"/>
        <w:tblW w:w="8300" w:type="dxa"/>
        <w:tblInd w:w="420" w:type="dxa"/>
        <w:tblLayout w:type="fixed"/>
        <w:tblLook w:firstRow="1" w:lastRow="0" w:firstColumn="1" w:lastColumn="0" w:noHBand="0" w:noVBand="1" w:val="04A0"/>
      </w:tblPr>
      <w:tblGrid>
        <w:gridCol w:w="1531"/>
        <w:gridCol w:w="675"/>
        <w:gridCol w:w="743"/>
        <w:gridCol w:w="5351"/>
      </w:tblGrid>
      <w:tr>
        <w:trPr>
          <w:trHeight w:val="532" w:hRule="atLeast"/>
        </w:trPr>
        <w:tc>
          <w:tcPr>
            <w:tcW w:w="153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新所有者※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（相続人）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35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</w:tr>
      <w:tr>
        <w:trPr>
          <w:trHeight w:val="532" w:hRule="atLeast"/>
        </w:trPr>
        <w:tc>
          <w:tcPr>
            <w:tcW w:w="1531" w:type="dxa"/>
            <w:vMerge w:val="continue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="0" w:leftChars="0" w:firstLine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氏名・名称</w:t>
            </w:r>
          </w:p>
        </w:tc>
        <w:tc>
          <w:tcPr>
            <w:tcW w:w="5351" w:type="dxa"/>
            <w:vAlign w:val="bottom"/>
          </w:tcPr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印</w:t>
            </w:r>
          </w:p>
        </w:tc>
      </w:tr>
      <w:tr>
        <w:trPr>
          <w:trHeight w:val="532" w:hRule="atLeast"/>
        </w:trPr>
        <w:tc>
          <w:tcPr>
            <w:tcW w:w="1531" w:type="dxa"/>
            <w:vMerge w:val="restart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旧所有者</w:t>
            </w:r>
          </w:p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（被相続人）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351" w:type="dxa"/>
            <w:vAlign w:val="bottom"/>
          </w:tcPr>
          <w:p>
            <w:pPr>
              <w:pStyle w:val="15"/>
              <w:ind w:left="0" w:leftChars="0"/>
              <w:jc w:val="right"/>
              <w:rPr>
                <w:rFonts w:hint="default"/>
              </w:rPr>
            </w:pPr>
          </w:p>
        </w:tc>
      </w:tr>
      <w:tr>
        <w:trPr>
          <w:trHeight w:val="532" w:hRule="atLeast"/>
        </w:trPr>
        <w:tc>
          <w:tcPr>
            <w:tcW w:w="1531" w:type="dxa"/>
            <w:vMerge w:val="continue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="0" w:leftChars="0" w:firstLine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氏名・名称</w:t>
            </w:r>
          </w:p>
        </w:tc>
        <w:tc>
          <w:tcPr>
            <w:tcW w:w="5351" w:type="dxa"/>
            <w:vAlign w:val="bottom"/>
          </w:tcPr>
          <w:p>
            <w:pPr>
              <w:pStyle w:val="15"/>
              <w:ind w:left="0" w:leftChars="0"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印</w:t>
            </w:r>
          </w:p>
        </w:tc>
      </w:tr>
      <w:tr>
        <w:trPr>
          <w:trHeight w:val="659" w:hRule="atLeast"/>
        </w:trPr>
        <w:tc>
          <w:tcPr>
            <w:tcW w:w="15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leftChars="0"/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</w:p>
          <w:p>
            <w:pPr>
              <w:pStyle w:val="15"/>
              <w:ind w:left="0" w:leftChars="0"/>
              <w:rPr>
                <w:rFonts w:hint="default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6094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leftChars="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年　　月　　日　　売買・相続・贈与・その他（　　　　　）</w:t>
            </w:r>
          </w:p>
        </w:tc>
      </w:tr>
    </w:tbl>
    <w:p>
      <w:pPr>
        <w:pStyle w:val="15"/>
        <w:numPr>
          <w:ilvl w:val="0"/>
          <w:numId w:val="2"/>
        </w:numPr>
        <w:ind w:leftChars="0"/>
        <w:rPr>
          <w:rFonts w:hint="default"/>
        </w:rPr>
      </w:pPr>
      <w:r>
        <w:rPr>
          <w:rFonts w:hint="eastAsia"/>
        </w:rPr>
        <w:t>新所有者（相続人）が複数の場合は、新所有者（相続人）欄に届出人の住所、氏名を記入し、裏面の「共有者の内容」欄に、届出人を含む全ての共有者又は相続人の氏名、住所、持分及び被相続人との続柄（相続の場合に限る）を記入の上、実印を押印してください。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家屋の明細</w:t>
      </w:r>
    </w:p>
    <w:tbl>
      <w:tblPr>
        <w:tblStyle w:val="22"/>
        <w:tblW w:w="8300" w:type="dxa"/>
        <w:tblInd w:w="420" w:type="dxa"/>
        <w:tblLayout w:type="fixed"/>
        <w:tblLook w:firstRow="1" w:lastRow="0" w:firstColumn="1" w:lastColumn="0" w:noHBand="0" w:noVBand="1" w:val="04A0"/>
      </w:tblPr>
      <w:tblGrid>
        <w:gridCol w:w="1181"/>
        <w:gridCol w:w="1181"/>
        <w:gridCol w:w="1181"/>
        <w:gridCol w:w="1181"/>
        <w:gridCol w:w="1181"/>
        <w:gridCol w:w="1296"/>
        <w:gridCol w:w="1099"/>
      </w:tblGrid>
      <w:tr>
        <w:trPr>
          <w:trHeight w:val="391" w:hRule="atLeast"/>
        </w:trPr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大字</w:t>
            </w: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階層</w:t>
            </w:r>
          </w:p>
        </w:tc>
        <w:tc>
          <w:tcPr>
            <w:tcW w:w="1296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床面積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099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建築年</w:t>
            </w:r>
          </w:p>
        </w:tc>
      </w:tr>
      <w:tr>
        <w:trPr>
          <w:trHeight w:val="581" w:hRule="atLeast"/>
        </w:trPr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15"/>
              <w:ind w:left="0" w:leftChars="0"/>
              <w:jc w:val="right"/>
              <w:rPr>
                <w:rFonts w:hint="default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trHeight w:val="581" w:hRule="atLeast"/>
        </w:trPr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15"/>
              <w:ind w:left="0" w:leftChars="0"/>
              <w:jc w:val="right"/>
              <w:rPr>
                <w:rFonts w:hint="default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</w:tr>
      <w:tr>
        <w:trPr>
          <w:trHeight w:val="581" w:hRule="atLeast"/>
        </w:trPr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15"/>
              <w:ind w:left="0" w:leftChars="0"/>
              <w:jc w:val="right"/>
              <w:rPr>
                <w:rFonts w:hint="default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</w:tr>
      <w:tr>
        <w:trPr>
          <w:trHeight w:val="581" w:hRule="atLeast"/>
        </w:trPr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15"/>
              <w:ind w:left="0" w:leftChars="0"/>
              <w:jc w:val="right"/>
              <w:rPr>
                <w:rFonts w:hint="default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</w:tr>
      <w:tr>
        <w:trPr>
          <w:trHeight w:val="581" w:hRule="atLeast"/>
        </w:trPr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15"/>
              <w:ind w:left="0" w:leftChars="0"/>
              <w:jc w:val="right"/>
              <w:rPr>
                <w:rFonts w:hint="default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ind w:left="1680" w:hanging="1680" w:hangingChars="800"/>
        <w:rPr>
          <w:rFonts w:hint="default"/>
        </w:rPr>
      </w:pPr>
      <w:r>
        <w:rPr>
          <w:rFonts w:hint="eastAsia"/>
        </w:rPr>
        <w:t>【添付書類】　・新旧所有者の印鑑証明書　各１通</w:t>
      </w:r>
    </w:p>
    <w:p>
      <w:pPr>
        <w:pStyle w:val="0"/>
        <w:ind w:left="1680" w:leftChars="700" w:hanging="210" w:hangingChars="100"/>
        <w:rPr>
          <w:rFonts w:hint="default"/>
        </w:rPr>
      </w:pPr>
      <w:r>
        <w:rPr>
          <w:rFonts w:hint="eastAsia"/>
        </w:rPr>
        <w:t>・売買契約書の写し　　　　　１通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・贈与を証する書面の写し　　１通</w:t>
      </w:r>
    </w:p>
    <w:p>
      <w:pPr>
        <w:pStyle w:val="0"/>
        <w:ind w:left="1680" w:leftChars="700" w:hanging="210" w:hangingChars="100"/>
        <w:rPr>
          <w:rFonts w:hint="default"/>
        </w:rPr>
      </w:pPr>
      <w:r>
        <w:rPr>
          <w:rFonts w:hint="eastAsia"/>
        </w:rPr>
        <w:t>・相続関係書類の写し（遺産分割協議書等</w:t>
      </w:r>
      <w:bookmarkStart w:id="0" w:name="_GoBack"/>
      <w:bookmarkEnd w:id="0"/>
      <w:r>
        <w:rPr>
          <w:rFonts w:hint="eastAsia"/>
        </w:rPr>
        <w:t>・相続関係説明図・相続人全員の印鑑証明書等）</w:t>
      </w:r>
    </w:p>
    <w:p>
      <w:pPr>
        <w:pStyle w:val="0"/>
        <w:ind w:leftChars="0" w:firstLineChars="0"/>
        <w:rPr>
          <w:rFonts w:hint="default"/>
        </w:rPr>
      </w:pPr>
      <w:r>
        <w:rPr>
          <w:rFonts w:hint="eastAsia"/>
        </w:rPr>
        <w:t>　　　　　　　・その他納税義務者変更を証する書類</w:t>
      </w:r>
    </w:p>
    <w:p>
      <w:pPr>
        <w:pStyle w:val="0"/>
        <w:rPr>
          <w:rFonts w:hint="default"/>
        </w:rPr>
      </w:pP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共有者の内容</w:t>
      </w:r>
    </w:p>
    <w:tbl>
      <w:tblPr>
        <w:tblStyle w:val="22"/>
        <w:tblW w:w="8310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4961"/>
        <w:gridCol w:w="1418"/>
        <w:gridCol w:w="1931"/>
      </w:tblGrid>
      <w:tr>
        <w:trPr/>
        <w:tc>
          <w:tcPr>
            <w:tcW w:w="496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共有者（相続人）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持　分</w:t>
            </w:r>
          </w:p>
        </w:tc>
        <w:tc>
          <w:tcPr>
            <w:tcW w:w="193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被相続人との続柄</w:t>
            </w:r>
          </w:p>
        </w:tc>
      </w:tr>
      <w:tr>
        <w:trPr>
          <w:trHeight w:val="57" w:hRule="atLeast"/>
        </w:trPr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分の</w:t>
            </w:r>
          </w:p>
        </w:tc>
        <w:tc>
          <w:tcPr>
            <w:tcW w:w="1931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　　　　（印）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分の</w:t>
            </w:r>
          </w:p>
        </w:tc>
        <w:tc>
          <w:tcPr>
            <w:tcW w:w="1931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　　　　（印）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分の</w:t>
            </w:r>
          </w:p>
        </w:tc>
        <w:tc>
          <w:tcPr>
            <w:tcW w:w="1931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　　　　（印）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分の</w:t>
            </w:r>
          </w:p>
        </w:tc>
        <w:tc>
          <w:tcPr>
            <w:tcW w:w="1931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　　　　（印）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分の</w:t>
            </w:r>
          </w:p>
        </w:tc>
        <w:tc>
          <w:tcPr>
            <w:tcW w:w="1931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　　　　（印）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分の</w:t>
            </w:r>
          </w:p>
        </w:tc>
        <w:tc>
          <w:tcPr>
            <w:tcW w:w="1931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　　　　（印）</w:t>
            </w: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418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分の</w:t>
            </w:r>
          </w:p>
        </w:tc>
        <w:tc>
          <w:tcPr>
            <w:tcW w:w="1931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　　　　（印）</w:t>
            </w: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418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分の</w:t>
            </w:r>
          </w:p>
        </w:tc>
        <w:tc>
          <w:tcPr>
            <w:tcW w:w="1931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　　　　（印）</w:t>
            </w: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418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分の</w:t>
            </w:r>
          </w:p>
        </w:tc>
        <w:tc>
          <w:tcPr>
            <w:tcW w:w="1931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　　　　（印）</w:t>
            </w: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418" w:type="dxa"/>
            <w:vMerge w:val="restart"/>
            <w:vAlign w:val="top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分の</w:t>
            </w:r>
          </w:p>
        </w:tc>
        <w:tc>
          <w:tcPr>
            <w:tcW w:w="1931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　　　　（印）</w:t>
            </w: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418" w:type="dxa"/>
            <w:vMerge w:val="restart"/>
            <w:vAlign w:val="top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分の</w:t>
            </w:r>
          </w:p>
        </w:tc>
        <w:tc>
          <w:tcPr>
            <w:tcW w:w="1931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　　　　（印）</w:t>
            </w: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418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分の</w:t>
            </w:r>
          </w:p>
        </w:tc>
        <w:tc>
          <w:tcPr>
            <w:tcW w:w="1931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　　　　（印）</w:t>
            </w: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418" w:type="dxa"/>
            <w:vMerge w:val="restart"/>
            <w:vAlign w:val="top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分の</w:t>
            </w:r>
          </w:p>
        </w:tc>
        <w:tc>
          <w:tcPr>
            <w:tcW w:w="1931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　　　　（印）</w:t>
            </w: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418" w:type="dxa"/>
            <w:vMerge w:val="restart"/>
            <w:vAlign w:val="top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分の</w:t>
            </w:r>
          </w:p>
        </w:tc>
        <w:tc>
          <w:tcPr>
            <w:tcW w:w="1931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　　　　（印）</w:t>
            </w: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418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分の</w:t>
            </w:r>
          </w:p>
        </w:tc>
        <w:tc>
          <w:tcPr>
            <w:tcW w:w="1931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　　　　（印）</w:t>
            </w: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701" w:bottom="567" w:left="1701" w:header="851" w:footer="992" w:gutter="0"/>
      <w:cols w:space="720"/>
      <w:textDirection w:val="lrTb"/>
      <w:docGrid w:type="lines" w:linePitch="3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EE078FE"/>
    <w:lvl w:ilvl="0" w:tplc="35E4C53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80D04F46"/>
    <w:lvl w:ilvl="0" w:tplc="31060558">
      <w:numFmt w:val="bullet"/>
      <w:lvlText w:val="※"/>
      <w:lvlJc w:val="left"/>
      <w:pPr>
        <w:ind w:left="78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26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68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52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94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78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2</Pages>
  <Words>0</Words>
  <Characters>583</Characters>
  <Application>JUST Note</Application>
  <Lines>1011</Lines>
  <Paragraphs>86</Paragraphs>
  <CharactersWithSpaces>980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芝崎　将五</dc:creator>
  <cp:lastModifiedBy>仲澤　幸弘</cp:lastModifiedBy>
  <cp:lastPrinted>2023-08-21T07:10:41Z</cp:lastPrinted>
  <dcterms:created xsi:type="dcterms:W3CDTF">2021-05-10T05:25:00Z</dcterms:created>
  <dcterms:modified xsi:type="dcterms:W3CDTF">2023-08-21T07:12:43Z</dcterms:modified>
  <cp:revision>7</cp:revision>
</cp:coreProperties>
</file>